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C5CC9" w14:textId="77777777" w:rsidR="00A82E9E" w:rsidRDefault="00A82E9E">
      <w:pPr>
        <w:pStyle w:val="Default"/>
        <w:ind w:left="5664" w:firstLine="70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3B265190" w14:textId="13E16996" w:rsidR="00322BE5" w:rsidRPr="00D3173F" w:rsidRDefault="0010311F">
      <w:pPr>
        <w:pStyle w:val="Default"/>
        <w:ind w:left="5664" w:firstLine="70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D3173F">
        <w:rPr>
          <w:rFonts w:asciiTheme="minorHAnsi" w:hAnsiTheme="minorHAnsi" w:cstheme="minorHAnsi"/>
          <w:b/>
          <w:bCs/>
          <w:sz w:val="22"/>
          <w:szCs w:val="22"/>
        </w:rPr>
        <w:t>______________________, dn. ___________</w:t>
      </w:r>
    </w:p>
    <w:p w14:paraId="4813C75F" w14:textId="000B65A1" w:rsidR="00322BE5" w:rsidRPr="00D3173F" w:rsidRDefault="0010311F">
      <w:pPr>
        <w:pStyle w:val="Default"/>
        <w:ind w:left="5664" w:firstLine="708"/>
        <w:jc w:val="right"/>
        <w:rPr>
          <w:rFonts w:asciiTheme="minorHAnsi" w:hAnsiTheme="minorHAnsi" w:cstheme="minorHAnsi"/>
          <w:bCs/>
          <w:i/>
          <w:sz w:val="16"/>
          <w:szCs w:val="22"/>
        </w:rPr>
      </w:pPr>
      <w:r w:rsidRPr="00D3173F">
        <w:rPr>
          <w:rFonts w:asciiTheme="minorHAnsi" w:hAnsiTheme="minorHAnsi" w:cstheme="minorHAnsi"/>
          <w:bCs/>
          <w:i/>
          <w:sz w:val="16"/>
          <w:szCs w:val="22"/>
        </w:rPr>
        <w:t>(miejscowość)                                (data)</w:t>
      </w:r>
    </w:p>
    <w:p w14:paraId="37E2F945" w14:textId="77777777" w:rsidR="00A82E9E" w:rsidRDefault="00A82E9E">
      <w:pPr>
        <w:pStyle w:val="Default"/>
        <w:ind w:left="10620" w:firstLine="708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9D45AFC" w14:textId="0EA054D4" w:rsidR="00322BE5" w:rsidRPr="00D3173F" w:rsidRDefault="0010311F">
      <w:pPr>
        <w:pStyle w:val="Default"/>
        <w:ind w:left="10620" w:firstLine="708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D3173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ZAMAWIAJĄCY </w:t>
      </w:r>
    </w:p>
    <w:p w14:paraId="22B3365D" w14:textId="651AAC5B" w:rsidR="00322BE5" w:rsidRPr="00D3173F" w:rsidRDefault="00511AD0">
      <w:pPr>
        <w:pStyle w:val="Default"/>
        <w:ind w:left="10620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Skarb Państwa – </w:t>
      </w:r>
      <w:r w:rsidR="00215D94" w:rsidRPr="00D3173F">
        <w:rPr>
          <w:rFonts w:asciiTheme="minorHAnsi" w:hAnsiTheme="minorHAnsi" w:cstheme="minorHAnsi"/>
          <w:b/>
          <w:sz w:val="22"/>
          <w:szCs w:val="22"/>
        </w:rPr>
        <w:t>Sąd Okręgowy</w:t>
      </w:r>
    </w:p>
    <w:p w14:paraId="503945D5" w14:textId="77777777" w:rsidR="00322BE5" w:rsidRPr="00D3173F" w:rsidRDefault="0010311F">
      <w:pPr>
        <w:pStyle w:val="Default"/>
        <w:ind w:left="10620" w:firstLine="708"/>
        <w:rPr>
          <w:rFonts w:asciiTheme="minorHAnsi" w:hAnsiTheme="minorHAnsi" w:cstheme="minorHAnsi"/>
          <w:b/>
          <w:sz w:val="22"/>
          <w:szCs w:val="22"/>
        </w:rPr>
      </w:pPr>
      <w:r w:rsidRPr="00D3173F">
        <w:rPr>
          <w:rFonts w:asciiTheme="minorHAnsi" w:hAnsiTheme="minorHAnsi" w:cstheme="minorHAnsi"/>
          <w:b/>
          <w:sz w:val="22"/>
          <w:szCs w:val="22"/>
        </w:rPr>
        <w:t xml:space="preserve">ul. </w:t>
      </w:r>
      <w:r w:rsidR="00215D94" w:rsidRPr="00D3173F">
        <w:rPr>
          <w:rFonts w:asciiTheme="minorHAnsi" w:hAnsiTheme="minorHAnsi" w:cstheme="minorHAnsi"/>
          <w:b/>
          <w:sz w:val="22"/>
          <w:szCs w:val="22"/>
        </w:rPr>
        <w:t>Dąbrowskiego 23/35</w:t>
      </w:r>
    </w:p>
    <w:p w14:paraId="4038D120" w14:textId="77777777" w:rsidR="00322BE5" w:rsidRPr="00D3173F" w:rsidRDefault="0010311F">
      <w:pPr>
        <w:pStyle w:val="Default"/>
        <w:ind w:left="10620" w:firstLine="708"/>
        <w:rPr>
          <w:rFonts w:asciiTheme="minorHAnsi" w:hAnsiTheme="minorHAnsi" w:cstheme="minorHAnsi"/>
          <w:b/>
          <w:sz w:val="22"/>
          <w:szCs w:val="22"/>
        </w:rPr>
      </w:pPr>
      <w:r w:rsidRPr="00D3173F">
        <w:rPr>
          <w:rFonts w:asciiTheme="minorHAnsi" w:hAnsiTheme="minorHAnsi" w:cstheme="minorHAnsi"/>
          <w:b/>
          <w:sz w:val="22"/>
          <w:szCs w:val="22"/>
        </w:rPr>
        <w:t>42-200 Częstochowa</w:t>
      </w:r>
    </w:p>
    <w:p w14:paraId="5EBB7CCF" w14:textId="77777777" w:rsidR="008F5F1C" w:rsidRPr="00D3173F" w:rsidRDefault="008F5F1C">
      <w:pPr>
        <w:pStyle w:val="Default"/>
        <w:jc w:val="both"/>
        <w:rPr>
          <w:rFonts w:asciiTheme="minorHAnsi" w:hAnsiTheme="minorHAnsi" w:cstheme="minorHAnsi"/>
          <w:sz w:val="10"/>
          <w:szCs w:val="10"/>
        </w:rPr>
      </w:pPr>
    </w:p>
    <w:p w14:paraId="4E87DCE8" w14:textId="0591B7B3" w:rsidR="00322BE5" w:rsidRPr="00D3173F" w:rsidRDefault="0010311F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3173F">
        <w:rPr>
          <w:rFonts w:asciiTheme="minorHAnsi" w:hAnsiTheme="minorHAnsi" w:cstheme="minorHAnsi"/>
          <w:b/>
          <w:bCs/>
          <w:szCs w:val="22"/>
        </w:rPr>
        <w:t>WYKAZ OSÓB</w:t>
      </w:r>
      <w:r w:rsidRPr="00D3173F">
        <w:rPr>
          <w:rStyle w:val="Zakotwiczenieprzypisudolnego"/>
          <w:rFonts w:asciiTheme="minorHAnsi" w:hAnsiTheme="minorHAnsi" w:cstheme="minorHAnsi"/>
          <w:b/>
          <w:bCs/>
          <w:szCs w:val="22"/>
        </w:rPr>
        <w:footnoteReference w:id="1"/>
      </w:r>
      <w:r w:rsidRPr="00D3173F">
        <w:rPr>
          <w:rFonts w:asciiTheme="minorHAnsi" w:hAnsiTheme="minorHAnsi" w:cstheme="minorHAnsi"/>
          <w:b/>
          <w:bCs/>
          <w:szCs w:val="22"/>
        </w:rPr>
        <w:t>,</w:t>
      </w:r>
      <w:r w:rsidRPr="00D3173F">
        <w:rPr>
          <w:rFonts w:asciiTheme="minorHAnsi" w:hAnsiTheme="minorHAnsi" w:cstheme="minorHAnsi"/>
          <w:b/>
          <w:bCs/>
          <w:sz w:val="20"/>
          <w:szCs w:val="22"/>
        </w:rPr>
        <w:t xml:space="preserve"> </w:t>
      </w:r>
      <w:r w:rsidRPr="00D3173F">
        <w:rPr>
          <w:rFonts w:asciiTheme="minorHAnsi" w:hAnsiTheme="minorHAnsi" w:cstheme="minorHAnsi"/>
          <w:bCs/>
          <w:sz w:val="22"/>
          <w:szCs w:val="22"/>
        </w:rPr>
        <w:t>skierowanych przez Wykonawcę do realizacji zamówienia publicznego, w szczególności odpowiedzialnych za świadczenie usług, kontrole jakości lub kierowanie robotami budowlanymi, wraz z informacjami na temat ich kwalifikacji zawodowych, uprawnień, doświadczenia i wykształcenia, niezbędnych do wykonania zamówienia publicznego, a także zakresu wykonywanych przez nie czynności oraz informacją o podstawie dysponowania tymi osobami.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571"/>
        <w:gridCol w:w="2525"/>
        <w:gridCol w:w="2039"/>
        <w:gridCol w:w="2043"/>
        <w:gridCol w:w="2051"/>
        <w:gridCol w:w="2048"/>
        <w:gridCol w:w="2054"/>
        <w:gridCol w:w="2057"/>
      </w:tblGrid>
      <w:tr w:rsidR="00322BE5" w:rsidRPr="00D3173F" w14:paraId="4DEB56DC" w14:textId="77777777"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4D328553" w14:textId="77777777" w:rsidR="00322BE5" w:rsidRPr="00D3173F" w:rsidRDefault="0010311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D3173F">
              <w:rPr>
                <w:rFonts w:asciiTheme="minorHAnsi" w:hAnsiTheme="minorHAnsi" w:cstheme="minorHAnsi"/>
                <w:b/>
                <w:sz w:val="22"/>
                <w:szCs w:val="20"/>
              </w:rPr>
              <w:t>L.p.</w:t>
            </w:r>
          </w:p>
        </w:tc>
        <w:tc>
          <w:tcPr>
            <w:tcW w:w="2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2631A136" w14:textId="77777777" w:rsidR="00322BE5" w:rsidRPr="00D3173F" w:rsidRDefault="0010311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D3173F">
              <w:rPr>
                <w:rFonts w:asciiTheme="minorHAnsi" w:hAnsiTheme="minorHAnsi" w:cstheme="minorHAnsi"/>
                <w:b/>
                <w:sz w:val="22"/>
                <w:szCs w:val="20"/>
              </w:rPr>
              <w:t>Imię i nazwisko</w:t>
            </w: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59026936" w14:textId="77777777" w:rsidR="00322BE5" w:rsidRPr="00D3173F" w:rsidRDefault="0010311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D3173F">
              <w:rPr>
                <w:rFonts w:asciiTheme="minorHAnsi" w:hAnsiTheme="minorHAnsi" w:cstheme="minorHAnsi"/>
                <w:b/>
                <w:sz w:val="22"/>
                <w:szCs w:val="20"/>
              </w:rPr>
              <w:t>Kwalifikacje zawodowe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4C8B193A" w14:textId="77777777" w:rsidR="00322BE5" w:rsidRPr="00D3173F" w:rsidRDefault="0010311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D3173F"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Uprawnienia </w:t>
            </w: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0F53B365" w14:textId="77777777" w:rsidR="00322BE5" w:rsidRPr="00D3173F" w:rsidRDefault="0010311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D3173F">
              <w:rPr>
                <w:rFonts w:asciiTheme="minorHAnsi" w:hAnsiTheme="minorHAnsi" w:cstheme="minorHAnsi"/>
                <w:b/>
                <w:sz w:val="22"/>
                <w:szCs w:val="20"/>
              </w:rPr>
              <w:t>Doświadczenie</w:t>
            </w: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1915DDB2" w14:textId="6A0AE2B8" w:rsidR="00322BE5" w:rsidRPr="00D3173F" w:rsidRDefault="0010311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D3173F">
              <w:rPr>
                <w:rFonts w:asciiTheme="minorHAnsi" w:hAnsiTheme="minorHAnsi" w:cstheme="minorHAnsi"/>
                <w:b/>
                <w:sz w:val="22"/>
                <w:szCs w:val="20"/>
              </w:rPr>
              <w:t>Wykształcenie</w:t>
            </w:r>
            <w:r w:rsidR="00A82E9E"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 – </w:t>
            </w:r>
            <w:r w:rsidR="00A82E9E" w:rsidRPr="00A82E9E">
              <w:rPr>
                <w:rFonts w:asciiTheme="minorHAnsi" w:hAnsiTheme="minorHAnsi" w:cstheme="minorHAnsi"/>
                <w:bCs/>
                <w:sz w:val="14"/>
                <w:szCs w:val="12"/>
              </w:rPr>
              <w:t xml:space="preserve">kursy, szkolenia, potwierdzone </w:t>
            </w:r>
            <w:r w:rsidR="00A82E9E" w:rsidRPr="00A82E9E">
              <w:rPr>
                <w:rFonts w:asciiTheme="minorHAnsi" w:hAnsiTheme="minorHAnsi" w:cstheme="minorHAnsi"/>
                <w:bCs/>
                <w:sz w:val="14"/>
                <w:szCs w:val="12"/>
              </w:rPr>
              <w:t>imienn</w:t>
            </w:r>
            <w:r w:rsidR="00A82E9E" w:rsidRPr="00A82E9E">
              <w:rPr>
                <w:rFonts w:asciiTheme="minorHAnsi" w:hAnsiTheme="minorHAnsi" w:cstheme="minorHAnsi"/>
                <w:bCs/>
                <w:sz w:val="14"/>
                <w:szCs w:val="12"/>
              </w:rPr>
              <w:t>ymi</w:t>
            </w:r>
            <w:r w:rsidR="00A82E9E" w:rsidRPr="00A82E9E">
              <w:rPr>
                <w:rFonts w:asciiTheme="minorHAnsi" w:hAnsiTheme="minorHAnsi" w:cstheme="minorHAnsi"/>
                <w:bCs/>
                <w:sz w:val="14"/>
                <w:szCs w:val="12"/>
              </w:rPr>
              <w:t xml:space="preserve"> zaświadczeni</w:t>
            </w:r>
            <w:r w:rsidR="00A82E9E" w:rsidRPr="00A82E9E">
              <w:rPr>
                <w:rFonts w:asciiTheme="minorHAnsi" w:hAnsiTheme="minorHAnsi" w:cstheme="minorHAnsi"/>
                <w:bCs/>
                <w:sz w:val="14"/>
                <w:szCs w:val="12"/>
              </w:rPr>
              <w:t>ami</w:t>
            </w:r>
            <w:r w:rsidR="00A82E9E" w:rsidRPr="00A82E9E">
              <w:rPr>
                <w:rFonts w:asciiTheme="minorHAnsi" w:hAnsiTheme="minorHAnsi" w:cstheme="minorHAnsi"/>
                <w:bCs/>
                <w:sz w:val="14"/>
                <w:szCs w:val="12"/>
              </w:rPr>
              <w:t xml:space="preserve"> ukończenia autoryzowanego kursu naprawy/serwisu urządzeń drukujących, jednej z marek urządzeń objętych przedmiotem zamówienia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76E6AB62" w14:textId="77777777" w:rsidR="00322BE5" w:rsidRPr="00D3173F" w:rsidRDefault="0010311F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D3173F">
              <w:rPr>
                <w:rFonts w:asciiTheme="minorHAnsi" w:hAnsiTheme="minorHAnsi" w:cstheme="minorHAnsi"/>
                <w:b/>
                <w:sz w:val="22"/>
                <w:szCs w:val="20"/>
              </w:rPr>
              <w:t>Zakres wykonywanych czynności</w:t>
            </w:r>
          </w:p>
        </w:tc>
        <w:tc>
          <w:tcPr>
            <w:tcW w:w="2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  <w:vAlign w:val="center"/>
          </w:tcPr>
          <w:p w14:paraId="0A49D7E0" w14:textId="77777777" w:rsidR="00322BE5" w:rsidRPr="00D3173F" w:rsidRDefault="0010311F">
            <w:pPr>
              <w:pStyle w:val="Default"/>
              <w:jc w:val="center"/>
              <w:rPr>
                <w:rStyle w:val="Zakotwiczenieprzypisudolnego"/>
                <w:rFonts w:asciiTheme="minorHAnsi" w:hAnsiTheme="minorHAnsi" w:cstheme="minorHAnsi"/>
                <w:b/>
                <w:sz w:val="22"/>
                <w:szCs w:val="20"/>
              </w:rPr>
            </w:pPr>
            <w:r w:rsidRPr="00D3173F">
              <w:rPr>
                <w:rFonts w:asciiTheme="minorHAnsi" w:hAnsiTheme="minorHAnsi" w:cstheme="minorHAnsi"/>
                <w:b/>
                <w:sz w:val="22"/>
                <w:szCs w:val="20"/>
              </w:rPr>
              <w:t>Podstawa dysponowania</w:t>
            </w:r>
            <w:r w:rsidRPr="00D3173F">
              <w:rPr>
                <w:rStyle w:val="Zakotwiczenieprzypisudolnego"/>
                <w:rFonts w:asciiTheme="minorHAnsi" w:hAnsiTheme="minorHAnsi" w:cstheme="minorHAnsi"/>
                <w:b/>
                <w:sz w:val="22"/>
                <w:szCs w:val="20"/>
              </w:rPr>
              <w:footnoteReference w:id="2"/>
            </w:r>
          </w:p>
        </w:tc>
      </w:tr>
      <w:tr w:rsidR="00322BE5" w:rsidRPr="00D3173F" w14:paraId="1AF96460" w14:textId="77777777">
        <w:trPr>
          <w:trHeight w:val="62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</w:tcPr>
          <w:p w14:paraId="58700F63" w14:textId="77777777" w:rsidR="00322BE5" w:rsidRPr="00D3173F" w:rsidRDefault="0010311F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D3173F">
              <w:rPr>
                <w:rFonts w:asciiTheme="minorHAnsi" w:hAnsiTheme="minorHAnsi" w:cstheme="minorHAnsi"/>
                <w:b/>
                <w:sz w:val="22"/>
                <w:szCs w:val="20"/>
              </w:rPr>
              <w:t>1.</w:t>
            </w:r>
          </w:p>
        </w:tc>
        <w:tc>
          <w:tcPr>
            <w:tcW w:w="2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0B1E28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B90D286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E95165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AE46D20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3B51DF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6C0AB8E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8254BB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</w:tr>
      <w:tr w:rsidR="00322BE5" w:rsidRPr="00D3173F" w14:paraId="3B16C050" w14:textId="77777777">
        <w:trPr>
          <w:trHeight w:val="62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</w:tcPr>
          <w:p w14:paraId="6C8C7391" w14:textId="77777777" w:rsidR="00322BE5" w:rsidRPr="00D3173F" w:rsidRDefault="0010311F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D3173F">
              <w:rPr>
                <w:rFonts w:asciiTheme="minorHAnsi" w:hAnsiTheme="minorHAnsi" w:cstheme="minorHAnsi"/>
                <w:b/>
                <w:sz w:val="22"/>
                <w:szCs w:val="20"/>
              </w:rPr>
              <w:t>2.</w:t>
            </w:r>
          </w:p>
        </w:tc>
        <w:tc>
          <w:tcPr>
            <w:tcW w:w="2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33A6075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193602A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DDD082C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8F3C74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90EF805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4DB566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635053E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</w:tr>
      <w:tr w:rsidR="00322BE5" w:rsidRPr="00D3173F" w14:paraId="3EF59AA6" w14:textId="77777777">
        <w:trPr>
          <w:trHeight w:val="620"/>
        </w:trPr>
        <w:tc>
          <w:tcPr>
            <w:tcW w:w="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</w:tcPr>
          <w:p w14:paraId="72DC9E04" w14:textId="6F434D89" w:rsidR="00322BE5" w:rsidRPr="00D3173F" w:rsidRDefault="0010311F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D3173F">
              <w:rPr>
                <w:rFonts w:asciiTheme="minorHAnsi" w:hAnsiTheme="minorHAnsi" w:cstheme="minorHAnsi"/>
                <w:b/>
                <w:sz w:val="22"/>
                <w:szCs w:val="20"/>
              </w:rPr>
              <w:t>…</w:t>
            </w:r>
            <w:r w:rsidR="005536C6">
              <w:rPr>
                <w:rStyle w:val="Odwoanieprzypisudolnego"/>
                <w:rFonts w:asciiTheme="minorHAnsi" w:hAnsiTheme="minorHAnsi" w:cstheme="minorHAnsi"/>
                <w:b/>
                <w:sz w:val="22"/>
                <w:szCs w:val="20"/>
              </w:rPr>
              <w:footnoteReference w:id="3"/>
            </w:r>
          </w:p>
        </w:tc>
        <w:tc>
          <w:tcPr>
            <w:tcW w:w="25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A7014F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E9DEEE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1A493F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378C83D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A6712D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509AD9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0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E5145F4" w14:textId="77777777" w:rsidR="00322BE5" w:rsidRPr="00D3173F" w:rsidRDefault="00322BE5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</w:tr>
    </w:tbl>
    <w:p w14:paraId="6F3AB9A1" w14:textId="5509B86B" w:rsidR="006A129C" w:rsidRDefault="006A129C" w:rsidP="004C65E6">
      <w:pPr>
        <w:pStyle w:val="Default"/>
        <w:jc w:val="center"/>
        <w:rPr>
          <w:rFonts w:asciiTheme="minorHAnsi" w:hAnsiTheme="minorHAnsi" w:cstheme="minorHAnsi"/>
          <w:b/>
          <w:bCs/>
          <w:color w:val="FF0000"/>
          <w:sz w:val="20"/>
        </w:rPr>
      </w:pPr>
    </w:p>
    <w:p w14:paraId="615B63EB" w14:textId="77777777" w:rsidR="00A82E9E" w:rsidRPr="00011BFF" w:rsidRDefault="00A82E9E" w:rsidP="00A82E9E">
      <w:pPr>
        <w:pStyle w:val="Default"/>
        <w:jc w:val="center"/>
        <w:rPr>
          <w:rFonts w:asciiTheme="minorHAnsi" w:hAnsiTheme="minorHAnsi" w:cstheme="minorHAnsi"/>
          <w:b/>
          <w:bCs/>
          <w:color w:val="FF0000"/>
          <w:sz w:val="22"/>
        </w:rPr>
      </w:pPr>
      <w:r w:rsidRPr="00011BFF">
        <w:rPr>
          <w:rFonts w:asciiTheme="minorHAnsi" w:hAnsiTheme="minorHAnsi" w:cstheme="minorHAnsi"/>
          <w:b/>
          <w:bCs/>
          <w:color w:val="FF0000"/>
          <w:sz w:val="22"/>
        </w:rPr>
        <w:t>!!!</w:t>
      </w:r>
    </w:p>
    <w:p w14:paraId="0A152968" w14:textId="77777777" w:rsidR="00A82E9E" w:rsidRPr="00011BFF" w:rsidRDefault="00A82E9E" w:rsidP="00A82E9E">
      <w:pPr>
        <w:pStyle w:val="Default"/>
        <w:jc w:val="center"/>
        <w:rPr>
          <w:rFonts w:asciiTheme="minorHAnsi" w:hAnsiTheme="minorHAnsi" w:cstheme="minorHAnsi"/>
          <w:sz w:val="18"/>
        </w:rPr>
      </w:pPr>
      <w:r w:rsidRPr="00011BFF">
        <w:rPr>
          <w:rFonts w:asciiTheme="minorHAnsi" w:hAnsiTheme="minorHAnsi" w:cstheme="minorHAnsi"/>
          <w:b/>
          <w:bCs/>
          <w:color w:val="FF0000"/>
          <w:sz w:val="14"/>
        </w:rPr>
        <w:t xml:space="preserve">Pod rygorem nieważności Wykonawca zobowiązany jest złożyć ofertę w formie elektronicznej lub w postaci elektronicznej,  </w:t>
      </w:r>
      <w:r w:rsidRPr="00011BFF">
        <w:rPr>
          <w:rFonts w:asciiTheme="minorHAnsi" w:hAnsiTheme="minorHAnsi" w:cstheme="minorHAnsi"/>
          <w:b/>
          <w:bCs/>
          <w:color w:val="FF0000"/>
          <w:sz w:val="14"/>
          <w:u w:val="single"/>
        </w:rPr>
        <w:t>opatrzonej podpisem zaufanym lub podpisem osobistym</w:t>
      </w:r>
      <w:r w:rsidRPr="00011BFF">
        <w:rPr>
          <w:rFonts w:asciiTheme="minorHAnsi" w:hAnsiTheme="minorHAnsi" w:cstheme="minorHAnsi"/>
          <w:b/>
          <w:bCs/>
          <w:color w:val="FF0000"/>
          <w:sz w:val="14"/>
        </w:rPr>
        <w:t xml:space="preserve"> (art. 63 ust. 2 Ustawy PZP)</w:t>
      </w:r>
    </w:p>
    <w:p w14:paraId="4060EC70" w14:textId="77777777" w:rsidR="00A82E9E" w:rsidRPr="00D3173F" w:rsidRDefault="00A82E9E" w:rsidP="004C65E6">
      <w:pPr>
        <w:pStyle w:val="Default"/>
        <w:jc w:val="center"/>
        <w:rPr>
          <w:rFonts w:asciiTheme="minorHAnsi" w:hAnsiTheme="minorHAnsi" w:cstheme="minorHAnsi"/>
          <w:b/>
          <w:bCs/>
          <w:color w:val="FF0000"/>
          <w:sz w:val="20"/>
        </w:rPr>
      </w:pPr>
    </w:p>
    <w:sectPr w:rsidR="00A82E9E" w:rsidRPr="00D3173F">
      <w:headerReference w:type="default" r:id="rId8"/>
      <w:pgSz w:w="16838" w:h="11906" w:orient="landscape"/>
      <w:pgMar w:top="765" w:right="720" w:bottom="765" w:left="720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C96F7" w14:textId="77777777" w:rsidR="005131C0" w:rsidRDefault="005131C0">
      <w:pPr>
        <w:spacing w:after="0" w:line="240" w:lineRule="auto"/>
      </w:pPr>
      <w:r>
        <w:separator/>
      </w:r>
    </w:p>
  </w:endnote>
  <w:endnote w:type="continuationSeparator" w:id="0">
    <w:p w14:paraId="1F0BA070" w14:textId="77777777" w:rsidR="005131C0" w:rsidRDefault="005131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76771" w14:textId="77777777" w:rsidR="005131C0" w:rsidRDefault="005131C0">
      <w:r>
        <w:separator/>
      </w:r>
    </w:p>
  </w:footnote>
  <w:footnote w:type="continuationSeparator" w:id="0">
    <w:p w14:paraId="6E9B9E74" w14:textId="77777777" w:rsidR="005131C0" w:rsidRDefault="005131C0">
      <w:r>
        <w:continuationSeparator/>
      </w:r>
    </w:p>
  </w:footnote>
  <w:footnote w:id="1">
    <w:p w14:paraId="608D4405" w14:textId="4377AD8E" w:rsidR="00322BE5" w:rsidRDefault="0010311F" w:rsidP="00A82E9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bCs/>
          <w:sz w:val="16"/>
          <w:szCs w:val="16"/>
        </w:rPr>
      </w:pPr>
      <w:r w:rsidRPr="0080022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800221">
        <w:rPr>
          <w:rFonts w:asciiTheme="minorHAnsi" w:hAnsiTheme="minorHAnsi" w:cstheme="minorHAnsi"/>
          <w:sz w:val="16"/>
          <w:szCs w:val="16"/>
        </w:rPr>
        <w:t xml:space="preserve"> Wykaz winien potwierdzać, że Wykonawca</w:t>
      </w:r>
      <w:r w:rsidR="005536C6">
        <w:rPr>
          <w:rFonts w:asciiTheme="minorHAnsi" w:hAnsiTheme="minorHAnsi" w:cstheme="minorHAnsi"/>
          <w:sz w:val="16"/>
          <w:szCs w:val="16"/>
        </w:rPr>
        <w:t xml:space="preserve"> dysponuje co najmniej</w:t>
      </w:r>
      <w:r w:rsidR="00A82E9E">
        <w:rPr>
          <w:rFonts w:asciiTheme="minorHAnsi" w:hAnsiTheme="minorHAnsi" w:cstheme="minorHAnsi"/>
          <w:sz w:val="16"/>
          <w:szCs w:val="16"/>
        </w:rPr>
        <w:t xml:space="preserve"> </w:t>
      </w:r>
      <w:r w:rsidR="00A82E9E" w:rsidRPr="00A82E9E">
        <w:rPr>
          <w:rFonts w:asciiTheme="minorHAnsi" w:hAnsiTheme="minorHAnsi" w:cstheme="minorHAnsi"/>
          <w:sz w:val="16"/>
          <w:szCs w:val="16"/>
        </w:rPr>
        <w:t>co najmniej dwoma (2) osobami, z których każda posiada minimum roczne doświadczenie w zakresie serwisu, napraw i konserwacji drukarek i/lub kopiarek i/lub imienne zaświadczenie ukończenia autoryzowanego kursu naprawy/serwisu urządzeń drukujących, jednej z marek urządzeń objętych przedmiotem zamówienia, spośród wymienionych w wykazie zamieszczonym w Załączniku nr 1 do SWZ, które skieruje do realizacji zamówienia. Doświadczenie winno być nabyte poprzez posiadanie stałego zatrudnienia w serwisie urządzeń drukujących i/lub poprzez prowadzenie własnej działalności gospodarczej w tym zakresie.</w:t>
      </w:r>
    </w:p>
    <w:p w14:paraId="614A043D" w14:textId="77777777" w:rsidR="00A82E9E" w:rsidRPr="00A82E9E" w:rsidRDefault="00A82E9E" w:rsidP="00A82E9E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2">
    <w:p w14:paraId="26774DF5" w14:textId="6F918853" w:rsidR="00322BE5" w:rsidRDefault="0010311F" w:rsidP="004C65E6">
      <w:pPr>
        <w:pStyle w:val="Przypisdolny"/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80022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3747A0" w:rsidRPr="00800221">
        <w:rPr>
          <w:rFonts w:asciiTheme="minorHAnsi" w:hAnsiTheme="minorHAnsi" w:cstheme="minorHAnsi"/>
          <w:sz w:val="16"/>
          <w:szCs w:val="16"/>
        </w:rPr>
        <w:t xml:space="preserve"> </w:t>
      </w:r>
      <w:r w:rsidRPr="00800221">
        <w:rPr>
          <w:rFonts w:asciiTheme="minorHAnsi" w:hAnsiTheme="minorHAnsi" w:cstheme="minorHAnsi"/>
          <w:sz w:val="16"/>
          <w:szCs w:val="16"/>
        </w:rPr>
        <w:t>Należy precyzyjnie określić podstawę do dysponowania wskazaną osobą, tj. np. pracownik własny (umowa o pracę), umowa zlecenie, umowa o dzieło, czy jest to pracownik oddany do dyspozycji przez inny podmiot. Jeżeli Wykonawca polega na zasobach innego podmiotu załącza do oferty pisemne zobowiązanie tego podmiotu do oddania mu do dyspozycji osoby/osób z uprawnieniami jak wskazano w tabeli, na okres korzystania tej/ tych osoby/osób przy wykonywaniu zamówienia lub inny podmiotowy środek dowodowy potwierdzający, że Wykonawca realizując zamówienie, będzie dysponował niezbędnymi zasobami tych podmiotów.</w:t>
      </w:r>
    </w:p>
    <w:p w14:paraId="3D27D522" w14:textId="77777777" w:rsidR="00A82E9E" w:rsidRPr="00800221" w:rsidRDefault="00A82E9E" w:rsidP="004C65E6">
      <w:pPr>
        <w:pStyle w:val="Przypisdolny"/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3">
    <w:p w14:paraId="04026D7F" w14:textId="3C28524B" w:rsidR="005536C6" w:rsidRPr="005536C6" w:rsidRDefault="005536C6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5536C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536C6">
        <w:rPr>
          <w:rFonts w:asciiTheme="minorHAnsi" w:hAnsiTheme="minorHAnsi" w:cstheme="minorHAnsi"/>
          <w:sz w:val="16"/>
          <w:szCs w:val="16"/>
        </w:rPr>
        <w:t xml:space="preserve"> Tabelę należy rozbudować odpowiednio do potrzeb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892" w:type="dxa"/>
      <w:jc w:val="center"/>
      <w:tblBorders>
        <w:bottom w:val="single" w:sz="4" w:space="0" w:color="auto"/>
        <w:insideH w:val="single" w:sz="4" w:space="0" w:color="auto"/>
        <w:insideV w:val="single" w:sz="4" w:space="0" w:color="auto"/>
      </w:tblBorders>
      <w:shd w:val="clear" w:color="auto" w:fill="FFFFFF" w:themeFill="background1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93"/>
      <w:gridCol w:w="11623"/>
      <w:gridCol w:w="1276"/>
    </w:tblGrid>
    <w:tr w:rsidR="00A82E9E" w:rsidRPr="002114F0" w14:paraId="5DEA8A09" w14:textId="77777777" w:rsidTr="00EB5337">
      <w:trPr>
        <w:cantSplit/>
        <w:trHeight w:val="254"/>
        <w:jc w:val="center"/>
      </w:trPr>
      <w:tc>
        <w:tcPr>
          <w:tcW w:w="993" w:type="dxa"/>
          <w:shd w:val="clear" w:color="auto" w:fill="FFFFFF" w:themeFill="background1"/>
          <w:vAlign w:val="center"/>
        </w:tcPr>
        <w:p w14:paraId="1C2E5384" w14:textId="77777777" w:rsidR="00A82E9E" w:rsidRPr="002114F0" w:rsidRDefault="00A82E9E" w:rsidP="00A82E9E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Theme="minorHAnsi" w:eastAsia="Times New Roman" w:hAnsiTheme="minorHAnsi" w:cstheme="minorHAnsi"/>
              <w:sz w:val="14"/>
              <w:szCs w:val="14"/>
              <w:lang w:eastAsia="pl-PL"/>
            </w:rPr>
          </w:pPr>
          <w:bookmarkStart w:id="0" w:name="_Hlk160789009"/>
          <w:r w:rsidRPr="002114F0">
            <w:rPr>
              <w:rFonts w:asciiTheme="minorHAnsi" w:eastAsia="Times New Roman" w:hAnsiTheme="minorHAnsi" w:cstheme="minorHAnsi"/>
              <w:sz w:val="14"/>
              <w:szCs w:val="14"/>
              <w:lang w:eastAsia="pl-PL"/>
            </w:rPr>
            <w:t>Nr sprawy:</w:t>
          </w:r>
        </w:p>
        <w:p w14:paraId="3846B9F1" w14:textId="77777777" w:rsidR="00A82E9E" w:rsidRPr="002114F0" w:rsidRDefault="00A82E9E" w:rsidP="00A82E9E">
          <w:pPr>
            <w:pStyle w:val="Nagwek6"/>
            <w:jc w:val="center"/>
            <w:rPr>
              <w:rFonts w:asciiTheme="minorHAnsi" w:hAnsiTheme="minorHAnsi" w:cstheme="minorHAnsi"/>
              <w:b/>
              <w:bCs/>
              <w:sz w:val="14"/>
              <w:szCs w:val="14"/>
            </w:rPr>
          </w:pPr>
          <w:r w:rsidRPr="002114F0">
            <w:rPr>
              <w:rFonts w:asciiTheme="minorHAnsi" w:hAnsiTheme="minorHAnsi" w:cstheme="minorHAnsi"/>
              <w:b/>
              <w:bCs/>
              <w:color w:val="auto"/>
              <w:sz w:val="14"/>
              <w:szCs w:val="14"/>
            </w:rPr>
            <w:t>IR.261.</w:t>
          </w:r>
          <w:r>
            <w:rPr>
              <w:rFonts w:asciiTheme="minorHAnsi" w:hAnsiTheme="minorHAnsi" w:cstheme="minorHAnsi"/>
              <w:b/>
              <w:bCs/>
              <w:color w:val="auto"/>
              <w:sz w:val="14"/>
              <w:szCs w:val="14"/>
            </w:rPr>
            <w:t>1</w:t>
          </w:r>
          <w:r w:rsidRPr="002114F0">
            <w:rPr>
              <w:rFonts w:asciiTheme="minorHAnsi" w:hAnsiTheme="minorHAnsi" w:cstheme="minorHAnsi"/>
              <w:b/>
              <w:bCs/>
              <w:color w:val="auto"/>
              <w:sz w:val="14"/>
              <w:szCs w:val="14"/>
            </w:rPr>
            <w:t>.202</w:t>
          </w:r>
          <w:r>
            <w:rPr>
              <w:rFonts w:asciiTheme="minorHAnsi" w:hAnsiTheme="minorHAnsi" w:cstheme="minorHAnsi"/>
              <w:b/>
              <w:bCs/>
              <w:color w:val="auto"/>
              <w:sz w:val="14"/>
              <w:szCs w:val="14"/>
            </w:rPr>
            <w:t>6</w:t>
          </w:r>
        </w:p>
      </w:tc>
      <w:tc>
        <w:tcPr>
          <w:tcW w:w="11623" w:type="dxa"/>
          <w:shd w:val="clear" w:color="auto" w:fill="FFFFFF" w:themeFill="background1"/>
          <w:vAlign w:val="center"/>
        </w:tcPr>
        <w:p w14:paraId="0C58128B" w14:textId="77777777" w:rsidR="00A82E9E" w:rsidRDefault="00A82E9E" w:rsidP="00A82E9E">
          <w:pPr>
            <w:spacing w:after="0" w:line="240" w:lineRule="auto"/>
            <w:jc w:val="center"/>
            <w:outlineLvl w:val="0"/>
            <w:rPr>
              <w:rFonts w:asciiTheme="minorHAnsi" w:eastAsia="Times New Roman" w:hAnsiTheme="minorHAnsi" w:cstheme="minorHAnsi"/>
              <w:bCs/>
              <w:sz w:val="14"/>
              <w:szCs w:val="14"/>
              <w:lang w:eastAsia="pl-PL"/>
            </w:rPr>
          </w:pPr>
          <w:r>
            <w:rPr>
              <w:rFonts w:asciiTheme="minorHAnsi" w:eastAsia="Times New Roman" w:hAnsiTheme="minorHAnsi" w:cstheme="minorHAnsi"/>
              <w:bCs/>
              <w:sz w:val="14"/>
              <w:szCs w:val="14"/>
              <w:lang w:eastAsia="pl-PL"/>
            </w:rPr>
            <w:t>Postępowanie prowadzone w trybie podstawowym</w:t>
          </w:r>
          <w:r w:rsidRPr="002114F0">
            <w:rPr>
              <w:rFonts w:asciiTheme="minorHAnsi" w:eastAsia="Times New Roman" w:hAnsiTheme="minorHAnsi" w:cstheme="minorHAnsi"/>
              <w:bCs/>
              <w:sz w:val="14"/>
              <w:szCs w:val="14"/>
              <w:lang w:eastAsia="pl-PL"/>
            </w:rPr>
            <w:t xml:space="preserve"> na: </w:t>
          </w:r>
        </w:p>
        <w:p w14:paraId="29CC169E" w14:textId="77777777" w:rsidR="00A82E9E" w:rsidRPr="002114F0" w:rsidRDefault="00A82E9E" w:rsidP="00A82E9E">
          <w:pPr>
            <w:spacing w:after="0" w:line="240" w:lineRule="auto"/>
            <w:jc w:val="center"/>
            <w:outlineLvl w:val="0"/>
            <w:rPr>
              <w:rFonts w:asciiTheme="minorHAnsi" w:eastAsia="Times New Roman" w:hAnsiTheme="minorHAnsi" w:cstheme="minorHAnsi"/>
              <w:bCs/>
              <w:sz w:val="14"/>
              <w:szCs w:val="14"/>
              <w:lang w:val="de-DE" w:eastAsia="pl-PL"/>
            </w:rPr>
          </w:pPr>
          <w:r w:rsidRPr="002114F0">
            <w:rPr>
              <w:rFonts w:asciiTheme="minorHAnsi" w:eastAsia="Times New Roman" w:hAnsiTheme="minorHAnsi" w:cstheme="minorHAnsi"/>
              <w:b/>
              <w:i/>
              <w:iCs/>
              <w:sz w:val="14"/>
              <w:szCs w:val="14"/>
              <w:lang w:eastAsia="pl-PL"/>
            </w:rPr>
            <w:t>„</w:t>
          </w:r>
          <w:r w:rsidRPr="001F4EA5">
            <w:rPr>
              <w:rFonts w:asciiTheme="minorHAnsi" w:hAnsiTheme="minorHAnsi" w:cstheme="minorHAnsi"/>
              <w:b/>
              <w:i/>
              <w:iCs/>
              <w:sz w:val="14"/>
              <w:szCs w:val="14"/>
            </w:rPr>
            <w:t xml:space="preserve">USŁUGI – Kompleksowa usługa zapewnienia ciągłości pracy urządzeń drukujących oraz jakości wydruków/kopii, wykonywanych przez te urządzenia, </w:t>
          </w:r>
          <w:r>
            <w:rPr>
              <w:rFonts w:asciiTheme="minorHAnsi" w:hAnsiTheme="minorHAnsi" w:cstheme="minorHAnsi"/>
              <w:b/>
              <w:i/>
              <w:iCs/>
              <w:sz w:val="14"/>
              <w:szCs w:val="14"/>
            </w:rPr>
            <w:br/>
          </w:r>
          <w:r w:rsidRPr="001F4EA5">
            <w:rPr>
              <w:rFonts w:asciiTheme="minorHAnsi" w:hAnsiTheme="minorHAnsi" w:cstheme="minorHAnsi"/>
              <w:b/>
              <w:i/>
              <w:iCs/>
              <w:sz w:val="14"/>
              <w:szCs w:val="14"/>
            </w:rPr>
            <w:t>na potrzeby Sądu Okręgowego w Częstochowie i Sądu Rejonowego w Lublińcu</w:t>
          </w:r>
          <w:r w:rsidRPr="002114F0">
            <w:rPr>
              <w:rFonts w:asciiTheme="minorHAnsi" w:hAnsiTheme="minorHAnsi" w:cstheme="minorHAnsi"/>
              <w:b/>
              <w:i/>
              <w:iCs/>
              <w:sz w:val="14"/>
              <w:szCs w:val="14"/>
            </w:rPr>
            <w:t>”</w:t>
          </w:r>
        </w:p>
      </w:tc>
      <w:tc>
        <w:tcPr>
          <w:tcW w:w="1276" w:type="dxa"/>
          <w:shd w:val="clear" w:color="auto" w:fill="FFFFFF" w:themeFill="background1"/>
          <w:vAlign w:val="center"/>
        </w:tcPr>
        <w:p w14:paraId="158C871D" w14:textId="7B195922" w:rsidR="00A82E9E" w:rsidRPr="002114F0" w:rsidRDefault="00A82E9E" w:rsidP="00A82E9E">
          <w:pPr>
            <w:pStyle w:val="Tekstpodstawowy3"/>
            <w:spacing w:after="0"/>
            <w:jc w:val="center"/>
            <w:rPr>
              <w:rFonts w:cstheme="minorHAnsi"/>
              <w:sz w:val="14"/>
              <w:szCs w:val="14"/>
            </w:rPr>
          </w:pPr>
          <w:r>
            <w:rPr>
              <w:rFonts w:cstheme="minorHAnsi"/>
              <w:b/>
              <w:bCs/>
              <w:sz w:val="14"/>
              <w:szCs w:val="14"/>
            </w:rPr>
            <w:t xml:space="preserve">Załącznik nr </w:t>
          </w:r>
          <w:r>
            <w:rPr>
              <w:rFonts w:cstheme="minorHAnsi"/>
              <w:b/>
              <w:bCs/>
              <w:sz w:val="14"/>
              <w:szCs w:val="14"/>
            </w:rPr>
            <w:t>7</w:t>
          </w:r>
          <w:r>
            <w:rPr>
              <w:rFonts w:cstheme="minorHAnsi"/>
              <w:b/>
              <w:bCs/>
              <w:sz w:val="14"/>
              <w:szCs w:val="14"/>
            </w:rPr>
            <w:t xml:space="preserve"> do </w:t>
          </w:r>
          <w:r w:rsidRPr="002114F0">
            <w:rPr>
              <w:rFonts w:cstheme="minorHAnsi"/>
              <w:b/>
              <w:bCs/>
              <w:sz w:val="14"/>
              <w:szCs w:val="14"/>
            </w:rPr>
            <w:t>SWZ</w:t>
          </w:r>
        </w:p>
        <w:p w14:paraId="4B282399" w14:textId="77777777" w:rsidR="00A82E9E" w:rsidRPr="002114F0" w:rsidRDefault="00A82E9E" w:rsidP="00A82E9E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Theme="minorHAnsi" w:eastAsia="Times New Roman" w:hAnsiTheme="minorHAnsi" w:cstheme="minorHAnsi"/>
              <w:bCs/>
              <w:sz w:val="14"/>
              <w:szCs w:val="14"/>
              <w:lang w:eastAsia="pl-PL"/>
            </w:rPr>
          </w:pPr>
          <w:r w:rsidRPr="002114F0">
            <w:rPr>
              <w:rFonts w:asciiTheme="minorHAnsi" w:hAnsiTheme="minorHAnsi" w:cstheme="minorHAnsi"/>
              <w:sz w:val="14"/>
              <w:szCs w:val="14"/>
            </w:rPr>
            <w:t xml:space="preserve">Strona </w:t>
          </w:r>
          <w:r w:rsidRPr="002114F0">
            <w:rPr>
              <w:rFonts w:asciiTheme="minorHAnsi" w:hAnsiTheme="minorHAnsi" w:cstheme="minorHAnsi"/>
              <w:b/>
              <w:bCs/>
              <w:sz w:val="14"/>
              <w:szCs w:val="14"/>
            </w:rPr>
            <w:fldChar w:fldCharType="begin"/>
          </w:r>
          <w:r w:rsidRPr="002114F0">
            <w:rPr>
              <w:rFonts w:asciiTheme="minorHAnsi" w:hAnsiTheme="minorHAnsi" w:cstheme="minorHAnsi"/>
              <w:b/>
              <w:bCs/>
              <w:sz w:val="14"/>
              <w:szCs w:val="14"/>
            </w:rPr>
            <w:instrText>PAGE   \* MERGEFORMAT</w:instrText>
          </w:r>
          <w:r w:rsidRPr="002114F0">
            <w:rPr>
              <w:rFonts w:asciiTheme="minorHAnsi" w:hAnsiTheme="minorHAnsi" w:cstheme="minorHAnsi"/>
              <w:b/>
              <w:bCs/>
              <w:sz w:val="14"/>
              <w:szCs w:val="14"/>
            </w:rPr>
            <w:fldChar w:fldCharType="separate"/>
          </w:r>
          <w:r w:rsidRPr="002114F0">
            <w:rPr>
              <w:rFonts w:asciiTheme="minorHAnsi" w:hAnsiTheme="minorHAnsi" w:cstheme="minorHAnsi"/>
              <w:b/>
              <w:bCs/>
              <w:sz w:val="14"/>
              <w:szCs w:val="14"/>
            </w:rPr>
            <w:t>1</w:t>
          </w:r>
          <w:r w:rsidRPr="002114F0">
            <w:rPr>
              <w:rFonts w:asciiTheme="minorHAnsi" w:hAnsiTheme="minorHAnsi" w:cstheme="minorHAnsi"/>
              <w:b/>
              <w:bCs/>
              <w:sz w:val="14"/>
              <w:szCs w:val="14"/>
            </w:rPr>
            <w:fldChar w:fldCharType="end"/>
          </w:r>
          <w:r w:rsidRPr="002114F0">
            <w:rPr>
              <w:rFonts w:asciiTheme="minorHAnsi" w:hAnsiTheme="minorHAnsi" w:cstheme="minorHAnsi"/>
              <w:sz w:val="14"/>
              <w:szCs w:val="14"/>
            </w:rPr>
            <w:t xml:space="preserve"> z </w:t>
          </w:r>
          <w:r w:rsidRPr="002114F0">
            <w:rPr>
              <w:rFonts w:asciiTheme="minorHAnsi" w:hAnsiTheme="minorHAnsi" w:cstheme="minorHAnsi"/>
              <w:b/>
              <w:bCs/>
              <w:sz w:val="14"/>
              <w:szCs w:val="14"/>
            </w:rPr>
            <w:fldChar w:fldCharType="begin"/>
          </w:r>
          <w:r w:rsidRPr="002114F0">
            <w:rPr>
              <w:rFonts w:asciiTheme="minorHAnsi" w:hAnsiTheme="minorHAnsi" w:cstheme="minorHAnsi"/>
              <w:b/>
              <w:bCs/>
              <w:sz w:val="14"/>
              <w:szCs w:val="14"/>
            </w:rPr>
            <w:instrText>NUMPAGES</w:instrText>
          </w:r>
          <w:r w:rsidRPr="002114F0">
            <w:rPr>
              <w:rFonts w:asciiTheme="minorHAnsi" w:hAnsiTheme="minorHAnsi" w:cstheme="minorHAnsi"/>
              <w:b/>
              <w:bCs/>
              <w:sz w:val="14"/>
              <w:szCs w:val="14"/>
            </w:rPr>
            <w:fldChar w:fldCharType="separate"/>
          </w:r>
          <w:r w:rsidRPr="002114F0">
            <w:rPr>
              <w:rFonts w:asciiTheme="minorHAnsi" w:hAnsiTheme="minorHAnsi" w:cstheme="minorHAnsi"/>
              <w:b/>
              <w:bCs/>
              <w:sz w:val="14"/>
              <w:szCs w:val="14"/>
            </w:rPr>
            <w:t>11</w:t>
          </w:r>
          <w:r w:rsidRPr="002114F0">
            <w:rPr>
              <w:rFonts w:asciiTheme="minorHAnsi" w:hAnsiTheme="minorHAnsi" w:cstheme="minorHAnsi"/>
              <w:b/>
              <w:bCs/>
              <w:sz w:val="14"/>
              <w:szCs w:val="14"/>
            </w:rPr>
            <w:fldChar w:fldCharType="end"/>
          </w:r>
        </w:p>
      </w:tc>
    </w:tr>
    <w:bookmarkEnd w:id="0"/>
  </w:tbl>
  <w:p w14:paraId="34DCC288" w14:textId="77777777" w:rsidR="00322BE5" w:rsidRPr="006A129C" w:rsidRDefault="00322BE5">
    <w:pPr>
      <w:pStyle w:val="Gwk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C7238"/>
    <w:multiLevelType w:val="multilevel"/>
    <w:tmpl w:val="1D98AD8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BF3709F"/>
    <w:multiLevelType w:val="hybridMultilevel"/>
    <w:tmpl w:val="2F44B6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742123"/>
    <w:multiLevelType w:val="hybridMultilevel"/>
    <w:tmpl w:val="C106940A"/>
    <w:lvl w:ilvl="0" w:tplc="BBB6DD9A">
      <w:start w:val="1"/>
      <w:numFmt w:val="lowerLetter"/>
      <w:lvlText w:val="%1)"/>
      <w:lvlJc w:val="left"/>
      <w:pPr>
        <w:ind w:left="1713" w:hanging="360"/>
      </w:pPr>
      <w:rPr>
        <w:rFonts w:ascii="Calibri" w:eastAsia="Calibri" w:hAnsi="Calibri" w:cs="Calibri" w:hint="default"/>
        <w:b w:val="0"/>
        <w:bCs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30AF75DB"/>
    <w:multiLevelType w:val="hybridMultilevel"/>
    <w:tmpl w:val="0BDA15AE"/>
    <w:lvl w:ilvl="0" w:tplc="31D2B716">
      <w:start w:val="1"/>
      <w:numFmt w:val="lowerLetter"/>
      <w:lvlText w:val="%1)"/>
      <w:lvlJc w:val="lef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14F2AC3"/>
    <w:multiLevelType w:val="multilevel"/>
    <w:tmpl w:val="6798876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F34C40"/>
    <w:multiLevelType w:val="hybridMultilevel"/>
    <w:tmpl w:val="1650839A"/>
    <w:lvl w:ilvl="0" w:tplc="2BFCF0A8">
      <w:start w:val="1"/>
      <w:numFmt w:val="upp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CA62D3A"/>
    <w:multiLevelType w:val="hybridMultilevel"/>
    <w:tmpl w:val="424810A8"/>
    <w:lvl w:ilvl="0" w:tplc="5E1E2E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1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BE5"/>
    <w:rsid w:val="000B25E3"/>
    <w:rsid w:val="000C76B9"/>
    <w:rsid w:val="000F003C"/>
    <w:rsid w:val="0010311F"/>
    <w:rsid w:val="00106B27"/>
    <w:rsid w:val="00215D94"/>
    <w:rsid w:val="002B0DEF"/>
    <w:rsid w:val="002E3805"/>
    <w:rsid w:val="00322BE5"/>
    <w:rsid w:val="003747A0"/>
    <w:rsid w:val="004C65E6"/>
    <w:rsid w:val="00511AD0"/>
    <w:rsid w:val="005131C0"/>
    <w:rsid w:val="005536C6"/>
    <w:rsid w:val="005B7ED2"/>
    <w:rsid w:val="006A129C"/>
    <w:rsid w:val="0070226B"/>
    <w:rsid w:val="00750FEF"/>
    <w:rsid w:val="00800221"/>
    <w:rsid w:val="00852366"/>
    <w:rsid w:val="00880AC0"/>
    <w:rsid w:val="008F5F1C"/>
    <w:rsid w:val="00914D78"/>
    <w:rsid w:val="009A7A24"/>
    <w:rsid w:val="00A82E9E"/>
    <w:rsid w:val="00CE41A4"/>
    <w:rsid w:val="00D266D5"/>
    <w:rsid w:val="00D3173F"/>
    <w:rsid w:val="00D47DB4"/>
    <w:rsid w:val="00E110AF"/>
    <w:rsid w:val="00E158C9"/>
    <w:rsid w:val="00EC5E96"/>
    <w:rsid w:val="00F32782"/>
    <w:rsid w:val="00F3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BADD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BB8"/>
    <w:pPr>
      <w:suppressAutoHyphens/>
      <w:spacing w:after="160" w:line="259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173F"/>
    <w:pPr>
      <w:keepNext/>
      <w:keepLines/>
      <w:suppressAutoHyphens w:val="0"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rsid w:val="00C50BB8"/>
  </w:style>
  <w:style w:type="character" w:customStyle="1" w:styleId="StopkaZnak">
    <w:name w:val="Stopka Znak"/>
    <w:basedOn w:val="Domylnaczcionkaakapitu"/>
    <w:link w:val="Stopka"/>
    <w:uiPriority w:val="99"/>
    <w:rsid w:val="00C50BB8"/>
  </w:style>
  <w:style w:type="character" w:customStyle="1" w:styleId="NagwekZnak1">
    <w:name w:val="Nagłówek Znak1"/>
    <w:basedOn w:val="Domylnaczcionkaakapitu"/>
    <w:uiPriority w:val="99"/>
    <w:rsid w:val="00C50BB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rsid w:val="00C50BB8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BB8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C50BB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A78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A78E1"/>
    <w:rPr>
      <w:vertAlign w:val="superscript"/>
    </w:rPr>
  </w:style>
  <w:style w:type="character" w:customStyle="1" w:styleId="ListLabel1">
    <w:name w:val="ListLabel 1"/>
    <w:rPr>
      <w:b/>
      <w:i w:val="0"/>
      <w:color w:val="00000A"/>
      <w:sz w:val="22"/>
      <w:szCs w:val="22"/>
    </w:rPr>
  </w:style>
  <w:style w:type="character" w:customStyle="1" w:styleId="ListLabel2">
    <w:name w:val="ListLabel 2"/>
    <w:rPr>
      <w:b/>
    </w:rPr>
  </w:style>
  <w:style w:type="character" w:customStyle="1" w:styleId="Znakiprzypiswdolnych">
    <w:name w:val="Znaki przypisów dolnych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</w:style>
  <w:style w:type="paragraph" w:styleId="Nagwek">
    <w:name w:val="header"/>
    <w:basedOn w:val="Normalny"/>
    <w:next w:val="Tretekstu"/>
    <w:link w:val="NagwekZnak"/>
    <w:uiPriority w:val="9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Default">
    <w:name w:val="Default"/>
    <w:uiPriority w:val="99"/>
    <w:rsid w:val="00C50BB8"/>
    <w:pPr>
      <w:suppressAutoHyphens/>
      <w:spacing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Gwka">
    <w:name w:val="Główka"/>
    <w:basedOn w:val="Normalny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0BB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C50BB8"/>
    <w:pPr>
      <w:spacing w:after="120"/>
      <w:ind w:left="283"/>
    </w:pPr>
  </w:style>
  <w:style w:type="paragraph" w:styleId="Akapitzlist">
    <w:name w:val="List Paragraph"/>
    <w:aliases w:val="L1,Numerowanie,Akapit z listą5,T_SZ_List Paragraph,normalny tekst,Bullet Number,List Paragraph1,lp1,List Paragraph2,ISCG Numerowanie,lp11,List Paragraph11,Bullet 1,Use Case List Paragraph,Body MS Bullet,Podsis rysunku,CW_Lista,Wypunktowan"/>
    <w:basedOn w:val="Normalny"/>
    <w:link w:val="AkapitzlistZnak"/>
    <w:uiPriority w:val="34"/>
    <w:qFormat/>
    <w:rsid w:val="006E7DD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A78E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5A78E1"/>
    <w:pPr>
      <w:spacing w:after="280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rzypisdolny">
    <w:name w:val="Przypis dolny"/>
    <w:basedOn w:val="Normalny"/>
  </w:style>
  <w:style w:type="paragraph" w:customStyle="1" w:styleId="Zawartoramki">
    <w:name w:val="Zawartość ramki"/>
    <w:basedOn w:val="Normalny"/>
  </w:style>
  <w:style w:type="table" w:styleId="Tabela-Siatka">
    <w:name w:val="Table Grid"/>
    <w:basedOn w:val="Standardowy"/>
    <w:uiPriority w:val="59"/>
    <w:rsid w:val="00C50BB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5">
    <w:name w:val="WW8Num2z5"/>
    <w:uiPriority w:val="99"/>
    <w:rsid w:val="00D266D5"/>
  </w:style>
  <w:style w:type="character" w:customStyle="1" w:styleId="Nagwek6Znak">
    <w:name w:val="Nagłówek 6 Znak"/>
    <w:basedOn w:val="Domylnaczcionkaakapitu"/>
    <w:link w:val="Nagwek6"/>
    <w:uiPriority w:val="9"/>
    <w:semiHidden/>
    <w:rsid w:val="00D3173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3173F"/>
    <w:pPr>
      <w:suppressAutoHyphens w:val="0"/>
      <w:spacing w:after="120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3173F"/>
    <w:rPr>
      <w:rFonts w:asciiTheme="minorHAnsi" w:eastAsiaTheme="minorHAnsi" w:hAnsiTheme="minorHAnsi" w:cstheme="minorBidi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Bullet Number Znak,List Paragraph1 Znak,lp1 Znak,List Paragraph2 Znak,ISCG Numerowanie Znak,lp11 Znak,List Paragraph11 Znak,Bullet 1 Znak"/>
    <w:link w:val="Akapitzlist"/>
    <w:uiPriority w:val="34"/>
    <w:qFormat/>
    <w:rsid w:val="00D3173F"/>
  </w:style>
  <w:style w:type="character" w:styleId="Hipercze">
    <w:name w:val="Hyperlink"/>
    <w:basedOn w:val="Domylnaczcionkaakapitu"/>
    <w:uiPriority w:val="99"/>
    <w:rsid w:val="00D3173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35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D4788-A9CA-4B68-8DD5-1BEC3FEDF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2026-01-22T07:56:00Z</dcterms:created>
  <dcterms:modified xsi:type="dcterms:W3CDTF">2026-01-22T07:56:00Z</dcterms:modified>
  <dc:language/>
</cp:coreProperties>
</file>